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FC2890">
        <w:rPr>
          <w:rFonts w:ascii="Times New Roman" w:hAnsi="Times New Roman" w:cs="Times New Roman"/>
          <w:sz w:val="28"/>
          <w:szCs w:val="28"/>
        </w:rPr>
        <w:t xml:space="preserve">15»  марта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FC2890">
        <w:rPr>
          <w:rFonts w:ascii="Times New Roman" w:hAnsi="Times New Roman" w:cs="Times New Roman"/>
          <w:sz w:val="28"/>
          <w:szCs w:val="28"/>
        </w:rPr>
        <w:t xml:space="preserve"> 359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1E82" w:rsidRPr="00E01E82" w:rsidRDefault="00AF6E9C" w:rsidP="000527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01E82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8272D">
        <w:rPr>
          <w:rFonts w:ascii="Times New Roman" w:hAnsi="Times New Roman" w:cs="Times New Roman"/>
          <w:b/>
          <w:sz w:val="28"/>
          <w:szCs w:val="28"/>
        </w:rPr>
        <w:t>п</w:t>
      </w:r>
      <w:r w:rsidR="0078272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остановление </w:t>
      </w:r>
      <w:r w:rsidR="00E01E82" w:rsidRPr="00E01E82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Твери от </w:t>
      </w:r>
      <w:r w:rsidR="00064331">
        <w:rPr>
          <w:rFonts w:ascii="Times New Roman" w:eastAsiaTheme="minorHAnsi" w:hAnsi="Times New Roman" w:cs="Times New Roman"/>
          <w:b/>
          <w:bCs/>
          <w:sz w:val="28"/>
          <w:szCs w:val="28"/>
        </w:rPr>
        <w:t>30.03.2011 № 479 «О порядке составления и утверждения плана финансово-хозяйственной деятельности муниципальных бюджетных и автономных учреждений города Твери</w:t>
      </w:r>
      <w:r w:rsidR="00E01E82">
        <w:rPr>
          <w:rFonts w:ascii="Times New Roman" w:hAnsi="Times New Roman" w:cs="Times New Roman"/>
          <w:b/>
          <w:sz w:val="28"/>
          <w:szCs w:val="28"/>
        </w:rPr>
        <w:t>»</w:t>
      </w:r>
    </w:p>
    <w:p w:rsidR="008B0B8F" w:rsidRDefault="008B0B8F" w:rsidP="000527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331" w:rsidRPr="00064331" w:rsidRDefault="00CB7BCE" w:rsidP="000643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BC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9E7EA6">
          <w:rPr>
            <w:rFonts w:ascii="Times New Roman" w:hAnsi="Times New Roman" w:cs="Times New Roman"/>
            <w:sz w:val="28"/>
            <w:szCs w:val="28"/>
          </w:rPr>
          <w:t>п</w:t>
        </w:r>
        <w:r w:rsidR="009E7EA6" w:rsidRPr="00064331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="009E7EA6" w:rsidRPr="00064331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</w:t>
      </w:r>
      <w:r w:rsidR="009E7EA6">
        <w:rPr>
          <w:rFonts w:ascii="Times New Roman" w:hAnsi="Times New Roman" w:cs="Times New Roman"/>
          <w:sz w:val="28"/>
          <w:szCs w:val="28"/>
        </w:rPr>
        <w:t xml:space="preserve"> Федерации от 28.07.2010 № 81н «</w:t>
      </w:r>
      <w:r w:rsidR="009E7EA6" w:rsidRPr="00064331">
        <w:rPr>
          <w:rFonts w:ascii="Times New Roman" w:hAnsi="Times New Roman" w:cs="Times New Roman"/>
          <w:sz w:val="28"/>
          <w:szCs w:val="28"/>
        </w:rPr>
        <w:t>О требованиях к плану финансово-хозяйственной деятельности государственн</w:t>
      </w:r>
      <w:r w:rsidR="009E7EA6">
        <w:rPr>
          <w:rFonts w:ascii="Times New Roman" w:hAnsi="Times New Roman" w:cs="Times New Roman"/>
          <w:sz w:val="28"/>
          <w:szCs w:val="28"/>
        </w:rPr>
        <w:t xml:space="preserve">ого (муниципального) учреждения», </w:t>
      </w:r>
      <w:r w:rsidRPr="00CB7BCE">
        <w:rPr>
          <w:rFonts w:ascii="Times New Roman" w:hAnsi="Times New Roman" w:cs="Times New Roman"/>
          <w:sz w:val="28"/>
          <w:szCs w:val="28"/>
        </w:rPr>
        <w:t>Уставом города Твери, постановлением администрации города Твери от 20.12.2017 № 1708 «О департаменте экономического развит</w:t>
      </w:r>
      <w:r>
        <w:rPr>
          <w:rFonts w:ascii="Times New Roman" w:hAnsi="Times New Roman" w:cs="Times New Roman"/>
          <w:sz w:val="28"/>
          <w:szCs w:val="28"/>
        </w:rPr>
        <w:t>ия администрации города Твери»</w:t>
      </w:r>
      <w:r w:rsidR="00367FDB">
        <w:rPr>
          <w:rFonts w:ascii="Times New Roman" w:hAnsi="Times New Roman" w:cs="Times New Roman"/>
          <w:sz w:val="28"/>
          <w:szCs w:val="28"/>
        </w:rPr>
        <w:t>,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01E82" w:rsidRDefault="00F72279" w:rsidP="00DD3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AF6E9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64331" w:rsidRPr="00064331">
        <w:rPr>
          <w:rFonts w:ascii="Times New Roman" w:hAnsi="Times New Roman" w:cs="Times New Roman"/>
          <w:sz w:val="28"/>
          <w:szCs w:val="28"/>
        </w:rPr>
        <w:t>поряд</w:t>
      </w:r>
      <w:r w:rsidR="00064331">
        <w:rPr>
          <w:rFonts w:ascii="Times New Roman" w:hAnsi="Times New Roman" w:cs="Times New Roman"/>
          <w:sz w:val="28"/>
          <w:szCs w:val="28"/>
        </w:rPr>
        <w:t>о</w:t>
      </w:r>
      <w:r w:rsidR="00064331" w:rsidRPr="00064331">
        <w:rPr>
          <w:rFonts w:ascii="Times New Roman" w:hAnsi="Times New Roman" w:cs="Times New Roman"/>
          <w:sz w:val="28"/>
          <w:szCs w:val="28"/>
        </w:rPr>
        <w:t>к составления и утверждения плана финансово-хозяйственной деятельности муниципальных бюджетных и автономных учреждений города Твери</w:t>
      </w:r>
      <w:r w:rsidR="006C6E7B" w:rsidRPr="00453B84">
        <w:rPr>
          <w:rFonts w:ascii="Times New Roman" w:hAnsi="Times New Roman" w:cs="Times New Roman"/>
          <w:sz w:val="28"/>
          <w:szCs w:val="28"/>
        </w:rPr>
        <w:t>,</w:t>
      </w:r>
      <w:r w:rsidR="006C6E7B" w:rsidRPr="00E01E82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города Твери от </w:t>
      </w:r>
      <w:r w:rsidR="00064331">
        <w:rPr>
          <w:rFonts w:ascii="Times New Roman" w:hAnsi="Times New Roman" w:cs="Times New Roman"/>
          <w:sz w:val="28"/>
          <w:szCs w:val="28"/>
        </w:rPr>
        <w:t>30.03.2011</w:t>
      </w:r>
      <w:r w:rsidR="003A3AEA">
        <w:rPr>
          <w:rFonts w:ascii="Times New Roman" w:hAnsi="Times New Roman" w:cs="Times New Roman"/>
          <w:sz w:val="28"/>
          <w:szCs w:val="28"/>
        </w:rPr>
        <w:t xml:space="preserve"> № 479</w:t>
      </w:r>
      <w:r w:rsidR="009E7EA6">
        <w:rPr>
          <w:rFonts w:ascii="Times New Roman" w:hAnsi="Times New Roman" w:cs="Times New Roman"/>
          <w:sz w:val="28"/>
          <w:szCs w:val="28"/>
        </w:rPr>
        <w:t>,</w:t>
      </w:r>
      <w:r w:rsidR="00755738" w:rsidRPr="00E01E82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6C6E7B" w:rsidRPr="00E01E82">
        <w:rPr>
          <w:rFonts w:ascii="Times New Roman" w:hAnsi="Times New Roman" w:cs="Times New Roman"/>
          <w:sz w:val="28"/>
          <w:szCs w:val="28"/>
        </w:rPr>
        <w:t xml:space="preserve"> </w:t>
      </w:r>
      <w:r w:rsidR="00E01E82" w:rsidRPr="00E01E8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C6E7B" w:rsidRPr="00E01E82">
        <w:rPr>
          <w:rFonts w:ascii="Times New Roman" w:hAnsi="Times New Roman" w:cs="Times New Roman"/>
          <w:sz w:val="28"/>
          <w:szCs w:val="28"/>
        </w:rPr>
        <w:t>изменения</w:t>
      </w:r>
      <w:r w:rsidR="00E01E82" w:rsidRPr="00E01E82">
        <w:rPr>
          <w:rFonts w:ascii="Times New Roman" w:hAnsi="Times New Roman" w:cs="Times New Roman"/>
          <w:sz w:val="28"/>
          <w:szCs w:val="28"/>
        </w:rPr>
        <w:t>:</w:t>
      </w:r>
    </w:p>
    <w:p w:rsidR="00F76B67" w:rsidRPr="00E01E82" w:rsidRDefault="00F76B67" w:rsidP="00DD3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E7EA6">
        <w:rPr>
          <w:rFonts w:ascii="Times New Roman" w:hAnsi="Times New Roman" w:cs="Times New Roman"/>
          <w:sz w:val="28"/>
          <w:szCs w:val="28"/>
        </w:rPr>
        <w:t>п</w:t>
      </w:r>
      <w:r w:rsidR="00C633CC">
        <w:rPr>
          <w:rFonts w:ascii="Times New Roman" w:hAnsi="Times New Roman" w:cs="Times New Roman"/>
          <w:sz w:val="28"/>
          <w:szCs w:val="28"/>
        </w:rPr>
        <w:t xml:space="preserve">ункт 7 раздела 1 Порядка </w:t>
      </w:r>
      <w:r w:rsidR="003E603D" w:rsidRPr="00596A9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633CC">
        <w:rPr>
          <w:rFonts w:ascii="Times New Roman" w:hAnsi="Times New Roman" w:cs="Times New Roman"/>
          <w:sz w:val="28"/>
          <w:szCs w:val="28"/>
        </w:rPr>
        <w:t>;</w:t>
      </w:r>
    </w:p>
    <w:p w:rsidR="00E01E82" w:rsidRPr="00CB7BCE" w:rsidRDefault="00F76B67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01E82">
        <w:rPr>
          <w:rFonts w:ascii="Times New Roman" w:hAnsi="Times New Roman" w:cs="Times New Roman"/>
          <w:sz w:val="28"/>
          <w:szCs w:val="28"/>
        </w:rPr>
        <w:t xml:space="preserve">. </w:t>
      </w:r>
      <w:r w:rsidR="009E7EA6">
        <w:rPr>
          <w:rFonts w:ascii="Times New Roman" w:hAnsi="Times New Roman" w:cs="Times New Roman"/>
          <w:sz w:val="28"/>
          <w:szCs w:val="28"/>
        </w:rPr>
        <w:t>в</w:t>
      </w:r>
      <w:r w:rsidR="00C633CC">
        <w:rPr>
          <w:rFonts w:ascii="Times New Roman" w:hAnsi="Times New Roman" w:cs="Times New Roman"/>
          <w:sz w:val="28"/>
          <w:szCs w:val="28"/>
        </w:rPr>
        <w:t xml:space="preserve"> наименовании раздела 2 Порядка слова «и Сведений» исключить;</w:t>
      </w:r>
    </w:p>
    <w:p w:rsidR="00E01E82" w:rsidRDefault="00E01E82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6B6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7E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3CC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CB7BCE">
        <w:rPr>
          <w:rFonts w:ascii="Times New Roman" w:hAnsi="Times New Roman" w:cs="Times New Roman"/>
          <w:sz w:val="28"/>
          <w:szCs w:val="28"/>
        </w:rPr>
        <w:t>пункт</w:t>
      </w:r>
      <w:r w:rsidR="00C633CC">
        <w:rPr>
          <w:rFonts w:ascii="Times New Roman" w:hAnsi="Times New Roman" w:cs="Times New Roman"/>
          <w:sz w:val="28"/>
          <w:szCs w:val="28"/>
        </w:rPr>
        <w:t>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C633CC">
        <w:rPr>
          <w:rFonts w:ascii="Times New Roman" w:hAnsi="Times New Roman" w:cs="Times New Roman"/>
          <w:sz w:val="28"/>
          <w:szCs w:val="28"/>
        </w:rPr>
        <w:t>10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 w:rsidR="00C633CC">
        <w:rPr>
          <w:rFonts w:ascii="Times New Roman" w:hAnsi="Times New Roman" w:cs="Times New Roman"/>
          <w:sz w:val="28"/>
          <w:szCs w:val="28"/>
        </w:rPr>
        <w:t xml:space="preserve">раздела 2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B7BCE">
        <w:rPr>
          <w:rFonts w:ascii="Times New Roman" w:hAnsi="Times New Roman" w:cs="Times New Roman"/>
          <w:sz w:val="28"/>
          <w:szCs w:val="28"/>
        </w:rPr>
        <w:t xml:space="preserve">епартамент </w:t>
      </w:r>
      <w:r>
        <w:rPr>
          <w:rFonts w:ascii="Times New Roman" w:hAnsi="Times New Roman" w:cs="Times New Roman"/>
          <w:sz w:val="28"/>
          <w:szCs w:val="28"/>
        </w:rPr>
        <w:t>экономики, инвестиций и промышленной политики администрации города Твери</w:t>
      </w:r>
      <w:r w:rsidRPr="00CB7B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словами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B7BCE">
        <w:rPr>
          <w:rFonts w:ascii="Times New Roman" w:hAnsi="Times New Roman" w:cs="Times New Roman"/>
          <w:sz w:val="28"/>
          <w:szCs w:val="28"/>
        </w:rPr>
        <w:t>епартамент экономического разви</w:t>
      </w:r>
      <w:r w:rsidR="00622683">
        <w:rPr>
          <w:rFonts w:ascii="Times New Roman" w:hAnsi="Times New Roman" w:cs="Times New Roman"/>
          <w:sz w:val="28"/>
          <w:szCs w:val="28"/>
        </w:rPr>
        <w:t>тия администрации города Твери»;</w:t>
      </w:r>
    </w:p>
    <w:p w:rsidR="00622683" w:rsidRDefault="00622683" w:rsidP="006226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E7E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четвертом </w:t>
      </w:r>
      <w:r w:rsidRPr="00CB7BC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7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2 Порядка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B7BCE">
        <w:rPr>
          <w:rFonts w:ascii="Times New Roman" w:hAnsi="Times New Roman" w:cs="Times New Roman"/>
          <w:sz w:val="28"/>
          <w:szCs w:val="28"/>
        </w:rPr>
        <w:t xml:space="preserve">епартамент </w:t>
      </w:r>
      <w:r>
        <w:rPr>
          <w:rFonts w:ascii="Times New Roman" w:hAnsi="Times New Roman" w:cs="Times New Roman"/>
          <w:sz w:val="28"/>
          <w:szCs w:val="28"/>
        </w:rPr>
        <w:t>экономики, инвестиций и промышленной политики администрации города Твери</w:t>
      </w:r>
      <w:r w:rsidR="009E7EA6">
        <w:rPr>
          <w:rFonts w:ascii="Times New Roman" w:hAnsi="Times New Roman" w:cs="Times New Roman"/>
          <w:sz w:val="28"/>
          <w:szCs w:val="28"/>
        </w:rPr>
        <w:t>, затем утверждается Главой администрации города Твери</w:t>
      </w:r>
      <w:r w:rsidRPr="00CB7B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Pr="00CB7BCE">
        <w:rPr>
          <w:rFonts w:ascii="Times New Roman" w:hAnsi="Times New Roman" w:cs="Times New Roman"/>
          <w:sz w:val="28"/>
          <w:szCs w:val="28"/>
        </w:rPr>
        <w:t xml:space="preserve"> словами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B7BCE">
        <w:rPr>
          <w:rFonts w:ascii="Times New Roman" w:hAnsi="Times New Roman" w:cs="Times New Roman"/>
          <w:sz w:val="28"/>
          <w:szCs w:val="28"/>
        </w:rPr>
        <w:t>епартамент экономического разви</w:t>
      </w:r>
      <w:r>
        <w:rPr>
          <w:rFonts w:ascii="Times New Roman" w:hAnsi="Times New Roman" w:cs="Times New Roman"/>
          <w:sz w:val="28"/>
          <w:szCs w:val="28"/>
        </w:rPr>
        <w:t>тия администрации города Твери</w:t>
      </w:r>
      <w:r w:rsidR="009E7EA6">
        <w:rPr>
          <w:rFonts w:ascii="Times New Roman" w:hAnsi="Times New Roman" w:cs="Times New Roman"/>
          <w:sz w:val="28"/>
          <w:szCs w:val="28"/>
        </w:rPr>
        <w:t>, затем утверждается Главой города Твери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2683" w:rsidRDefault="00622683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r w:rsidR="004476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6A4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4476A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11 раздела 2 Порядка слова «План и Сведения при необходимости уточняются» заменить словами «План при необходимости уточняется»</w:t>
      </w:r>
      <w:r w:rsidR="00822A51">
        <w:rPr>
          <w:rFonts w:ascii="Times New Roman" w:hAnsi="Times New Roman" w:cs="Times New Roman"/>
          <w:sz w:val="28"/>
          <w:szCs w:val="28"/>
        </w:rPr>
        <w:t>;</w:t>
      </w:r>
    </w:p>
    <w:p w:rsidR="00822A51" w:rsidRDefault="00822A51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4476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13 раздела 2 Порядка </w:t>
      </w:r>
      <w:r w:rsidRPr="00596A9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596A9F">
        <w:rPr>
          <w:rFonts w:ascii="Times New Roman" w:hAnsi="Times New Roman" w:cs="Times New Roman"/>
          <w:sz w:val="28"/>
          <w:szCs w:val="28"/>
        </w:rPr>
        <w:t>;</w:t>
      </w:r>
    </w:p>
    <w:p w:rsidR="00596A9F" w:rsidRPr="00CB7BCE" w:rsidRDefault="00596A9F" w:rsidP="00E0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4476A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№ 3 к Порядку </w:t>
      </w:r>
      <w:r w:rsidRPr="00596A9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8B5" w:rsidRDefault="00A01709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7B1A">
        <w:rPr>
          <w:rFonts w:ascii="Times New Roman" w:hAnsi="Times New Roman" w:cs="Times New Roman"/>
          <w:sz w:val="28"/>
          <w:szCs w:val="28"/>
        </w:rPr>
        <w:t>.</w:t>
      </w:r>
      <w:r w:rsidR="00F65A62">
        <w:rPr>
          <w:rFonts w:ascii="Times New Roman" w:hAnsi="Times New Roman" w:cs="Times New Roman"/>
          <w:sz w:val="28"/>
          <w:szCs w:val="28"/>
        </w:rPr>
        <w:t xml:space="preserve"> </w:t>
      </w:r>
      <w:r w:rsidR="00F07B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F07B1A" w:rsidRPr="00F07B1A">
        <w:rPr>
          <w:rFonts w:ascii="Times New Roman" w:hAnsi="Times New Roman" w:cs="Times New Roman"/>
          <w:sz w:val="28"/>
          <w:szCs w:val="28"/>
        </w:rPr>
        <w:t>.</w:t>
      </w:r>
    </w:p>
    <w:p w:rsidR="003F7282" w:rsidRPr="00065DEE" w:rsidRDefault="003F7282" w:rsidP="003F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sectPr w:rsidR="00E37FB9" w:rsidSect="001167BA">
      <w:headerReference w:type="default" r:id="rId10"/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D1F" w:rsidRDefault="00907D1F" w:rsidP="00E37FB9">
      <w:pPr>
        <w:spacing w:after="0" w:line="240" w:lineRule="auto"/>
      </w:pPr>
      <w:r>
        <w:separator/>
      </w:r>
    </w:p>
  </w:endnote>
  <w:endnote w:type="continuationSeparator" w:id="0">
    <w:p w:rsidR="00907D1F" w:rsidRDefault="00907D1F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D1F" w:rsidRDefault="00907D1F" w:rsidP="00E37FB9">
      <w:pPr>
        <w:spacing w:after="0" w:line="240" w:lineRule="auto"/>
      </w:pPr>
      <w:r>
        <w:separator/>
      </w:r>
    </w:p>
  </w:footnote>
  <w:footnote w:type="continuationSeparator" w:id="0">
    <w:p w:rsidR="00907D1F" w:rsidRDefault="00907D1F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E37FB9" w:rsidRPr="00D31B38" w:rsidRDefault="00043935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FC2890">
          <w:rPr>
            <w:noProof/>
          </w:rPr>
          <w:t>2</w:t>
        </w:r>
        <w:r w:rsidRPr="00D31B38">
          <w:rPr>
            <w:noProof/>
          </w:rPr>
          <w:fldChar w:fldCharType="end"/>
        </w:r>
      </w:p>
    </w:sdtContent>
  </w:sdt>
  <w:p w:rsidR="00E37FB9" w:rsidRDefault="00E37FB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3242E"/>
    <w:rsid w:val="00043935"/>
    <w:rsid w:val="00044EFA"/>
    <w:rsid w:val="00052746"/>
    <w:rsid w:val="0005465C"/>
    <w:rsid w:val="00064331"/>
    <w:rsid w:val="00065DEE"/>
    <w:rsid w:val="000737C8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A86"/>
    <w:rsid w:val="001C5392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24F8A"/>
    <w:rsid w:val="00335D85"/>
    <w:rsid w:val="00343D08"/>
    <w:rsid w:val="0035140D"/>
    <w:rsid w:val="00351D2C"/>
    <w:rsid w:val="00363D53"/>
    <w:rsid w:val="00367FDB"/>
    <w:rsid w:val="00380D32"/>
    <w:rsid w:val="003825F4"/>
    <w:rsid w:val="003A3AEA"/>
    <w:rsid w:val="003A42F1"/>
    <w:rsid w:val="003A55C2"/>
    <w:rsid w:val="003A6CAF"/>
    <w:rsid w:val="003B21EB"/>
    <w:rsid w:val="003B549F"/>
    <w:rsid w:val="003D12FD"/>
    <w:rsid w:val="003D3078"/>
    <w:rsid w:val="003E245C"/>
    <w:rsid w:val="003E603D"/>
    <w:rsid w:val="003F2198"/>
    <w:rsid w:val="003F3E04"/>
    <w:rsid w:val="003F7282"/>
    <w:rsid w:val="00400A96"/>
    <w:rsid w:val="004051F9"/>
    <w:rsid w:val="0042487D"/>
    <w:rsid w:val="00426F1C"/>
    <w:rsid w:val="004307B9"/>
    <w:rsid w:val="004318ED"/>
    <w:rsid w:val="00433709"/>
    <w:rsid w:val="00442227"/>
    <w:rsid w:val="004476A4"/>
    <w:rsid w:val="00447CF9"/>
    <w:rsid w:val="00453B84"/>
    <w:rsid w:val="0045752B"/>
    <w:rsid w:val="00470163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F0BE4"/>
    <w:rsid w:val="00505B49"/>
    <w:rsid w:val="0051648F"/>
    <w:rsid w:val="005267BC"/>
    <w:rsid w:val="005327FE"/>
    <w:rsid w:val="00532995"/>
    <w:rsid w:val="005378E7"/>
    <w:rsid w:val="005419CE"/>
    <w:rsid w:val="005428B5"/>
    <w:rsid w:val="0054783A"/>
    <w:rsid w:val="0055766C"/>
    <w:rsid w:val="00557DD6"/>
    <w:rsid w:val="00563AA9"/>
    <w:rsid w:val="00594CA9"/>
    <w:rsid w:val="00596A9F"/>
    <w:rsid w:val="005A4FA4"/>
    <w:rsid w:val="005A6DA6"/>
    <w:rsid w:val="005B6DA8"/>
    <w:rsid w:val="005B6DF3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1251"/>
    <w:rsid w:val="006E5876"/>
    <w:rsid w:val="006F01F0"/>
    <w:rsid w:val="007034F9"/>
    <w:rsid w:val="00712B82"/>
    <w:rsid w:val="0071466A"/>
    <w:rsid w:val="0071662C"/>
    <w:rsid w:val="00716CE1"/>
    <w:rsid w:val="00720B07"/>
    <w:rsid w:val="0073233E"/>
    <w:rsid w:val="007339FD"/>
    <w:rsid w:val="007415DB"/>
    <w:rsid w:val="007476F7"/>
    <w:rsid w:val="00750E27"/>
    <w:rsid w:val="00755738"/>
    <w:rsid w:val="007609C9"/>
    <w:rsid w:val="00774838"/>
    <w:rsid w:val="00777ECA"/>
    <w:rsid w:val="0078272D"/>
    <w:rsid w:val="007858CF"/>
    <w:rsid w:val="00791FF5"/>
    <w:rsid w:val="007A3057"/>
    <w:rsid w:val="007A7E82"/>
    <w:rsid w:val="007C0FC7"/>
    <w:rsid w:val="007C3526"/>
    <w:rsid w:val="007D1CB4"/>
    <w:rsid w:val="007E44A3"/>
    <w:rsid w:val="008071D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4B78"/>
    <w:rsid w:val="00896C5E"/>
    <w:rsid w:val="008A1937"/>
    <w:rsid w:val="008A21D3"/>
    <w:rsid w:val="008A229B"/>
    <w:rsid w:val="008A498B"/>
    <w:rsid w:val="008B0B8F"/>
    <w:rsid w:val="008B23DE"/>
    <w:rsid w:val="008B664D"/>
    <w:rsid w:val="008C5675"/>
    <w:rsid w:val="008D0152"/>
    <w:rsid w:val="00902587"/>
    <w:rsid w:val="00907D1F"/>
    <w:rsid w:val="00915750"/>
    <w:rsid w:val="00947F0E"/>
    <w:rsid w:val="00950B83"/>
    <w:rsid w:val="00953C87"/>
    <w:rsid w:val="00956399"/>
    <w:rsid w:val="00963F4C"/>
    <w:rsid w:val="00964262"/>
    <w:rsid w:val="00967E35"/>
    <w:rsid w:val="009833DC"/>
    <w:rsid w:val="00985CF0"/>
    <w:rsid w:val="00987037"/>
    <w:rsid w:val="00990869"/>
    <w:rsid w:val="009A31D6"/>
    <w:rsid w:val="009A4DEF"/>
    <w:rsid w:val="009B67B5"/>
    <w:rsid w:val="009C336A"/>
    <w:rsid w:val="009C64B3"/>
    <w:rsid w:val="009D016A"/>
    <w:rsid w:val="009D4A70"/>
    <w:rsid w:val="009E7EA6"/>
    <w:rsid w:val="009F602F"/>
    <w:rsid w:val="00A01709"/>
    <w:rsid w:val="00A02312"/>
    <w:rsid w:val="00A038F3"/>
    <w:rsid w:val="00A135E6"/>
    <w:rsid w:val="00A22867"/>
    <w:rsid w:val="00A26488"/>
    <w:rsid w:val="00A4031A"/>
    <w:rsid w:val="00A436A2"/>
    <w:rsid w:val="00A61B88"/>
    <w:rsid w:val="00A647B3"/>
    <w:rsid w:val="00A75CF7"/>
    <w:rsid w:val="00A8047F"/>
    <w:rsid w:val="00A86AE7"/>
    <w:rsid w:val="00AA2DB2"/>
    <w:rsid w:val="00AA3840"/>
    <w:rsid w:val="00AA4F45"/>
    <w:rsid w:val="00AB70A1"/>
    <w:rsid w:val="00AC140B"/>
    <w:rsid w:val="00AD29BD"/>
    <w:rsid w:val="00AE708A"/>
    <w:rsid w:val="00AF6E9C"/>
    <w:rsid w:val="00B00D77"/>
    <w:rsid w:val="00B03AFA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97ECA"/>
    <w:rsid w:val="00BA31FC"/>
    <w:rsid w:val="00BB5DF1"/>
    <w:rsid w:val="00BB6E50"/>
    <w:rsid w:val="00BC2A52"/>
    <w:rsid w:val="00BC6B2E"/>
    <w:rsid w:val="00BD07D1"/>
    <w:rsid w:val="00BD3915"/>
    <w:rsid w:val="00C11AE7"/>
    <w:rsid w:val="00C211CE"/>
    <w:rsid w:val="00C3495B"/>
    <w:rsid w:val="00C53684"/>
    <w:rsid w:val="00C54AB8"/>
    <w:rsid w:val="00C633CC"/>
    <w:rsid w:val="00C73B3E"/>
    <w:rsid w:val="00C76BF9"/>
    <w:rsid w:val="00C801EB"/>
    <w:rsid w:val="00C838DF"/>
    <w:rsid w:val="00CB7BCE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80B1F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179A"/>
    <w:rsid w:val="00E239CE"/>
    <w:rsid w:val="00E24518"/>
    <w:rsid w:val="00E27D7B"/>
    <w:rsid w:val="00E32339"/>
    <w:rsid w:val="00E337BF"/>
    <w:rsid w:val="00E3519C"/>
    <w:rsid w:val="00E37FB9"/>
    <w:rsid w:val="00E54C7D"/>
    <w:rsid w:val="00E61E01"/>
    <w:rsid w:val="00E73F43"/>
    <w:rsid w:val="00E7458C"/>
    <w:rsid w:val="00E747D2"/>
    <w:rsid w:val="00E81C5F"/>
    <w:rsid w:val="00E84A05"/>
    <w:rsid w:val="00E86DA3"/>
    <w:rsid w:val="00E9074A"/>
    <w:rsid w:val="00E93D24"/>
    <w:rsid w:val="00EA2950"/>
    <w:rsid w:val="00EB554A"/>
    <w:rsid w:val="00EC4E86"/>
    <w:rsid w:val="00EE1382"/>
    <w:rsid w:val="00EE42D2"/>
    <w:rsid w:val="00EF03CB"/>
    <w:rsid w:val="00EF5AD5"/>
    <w:rsid w:val="00F01D78"/>
    <w:rsid w:val="00F0518D"/>
    <w:rsid w:val="00F07492"/>
    <w:rsid w:val="00F07B1A"/>
    <w:rsid w:val="00F40048"/>
    <w:rsid w:val="00F40508"/>
    <w:rsid w:val="00F425EA"/>
    <w:rsid w:val="00F65A62"/>
    <w:rsid w:val="00F72279"/>
    <w:rsid w:val="00F76B67"/>
    <w:rsid w:val="00F8598B"/>
    <w:rsid w:val="00F91F72"/>
    <w:rsid w:val="00FA564E"/>
    <w:rsid w:val="00FA5ED1"/>
    <w:rsid w:val="00FB1BE6"/>
    <w:rsid w:val="00FB5A9B"/>
    <w:rsid w:val="00FC2890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B4C9F940C5C574B860C9A25652ED608CCD7376BBC0773EDC02DFDE4Ex3l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66681-E8DB-4F2E-B058-4E1F9BC0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2018-02-05T12:04:00Z</cp:lastPrinted>
  <dcterms:created xsi:type="dcterms:W3CDTF">2018-03-15T14:42:00Z</dcterms:created>
  <dcterms:modified xsi:type="dcterms:W3CDTF">2018-03-15T14:42:00Z</dcterms:modified>
</cp:coreProperties>
</file>